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926A" w14:textId="77777777" w:rsidR="003C2D8B" w:rsidRDefault="003C2D8B" w:rsidP="003C2D8B">
      <w:pPr>
        <w:pStyle w:val="Corpodetexto"/>
        <w:jc w:val="center"/>
        <w:rPr>
          <w:sz w:val="20"/>
        </w:rPr>
      </w:pPr>
      <w:bookmarkStart w:id="0" w:name="_GoBack"/>
      <w:bookmarkEnd w:id="0"/>
      <w:r>
        <w:rPr>
          <w:noProof/>
          <w:sz w:val="20"/>
          <w:lang w:val="pt-BR" w:eastAsia="pt-BR"/>
        </w:rPr>
        <w:drawing>
          <wp:inline distT="0" distB="0" distL="0" distR="0" wp14:anchorId="7DED5ABF" wp14:editId="15BF3CD6">
            <wp:extent cx="1325115" cy="324611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5115" cy="324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DD0D7" w14:textId="77777777" w:rsidR="003C2D8B" w:rsidRDefault="003C2D8B" w:rsidP="003C2D8B">
      <w:pPr>
        <w:ind w:left="2939" w:right="2982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EMPRESA BRASILEIRA DE SERVIÇOS HOSPITALARES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COMPLEXO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HOSPITAL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CLÍNICAS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UFPR</w:t>
      </w:r>
    </w:p>
    <w:p w14:paraId="267183E6" w14:textId="6E424AD2" w:rsidR="003C2D8B" w:rsidRDefault="003C2D8B" w:rsidP="003C2D8B">
      <w:pPr>
        <w:ind w:left="2038" w:right="2077"/>
        <w:jc w:val="center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Rua General Carneiro, 181, Alto da Glória, CEP: 83.701-182 - Curitiba - PR</w:t>
      </w:r>
      <w:r>
        <w:rPr>
          <w:rFonts w:ascii="Calibri" w:hAnsi="Calibri"/>
          <w:spacing w:val="-43"/>
          <w:sz w:val="20"/>
        </w:rPr>
        <w:t xml:space="preserve"> </w:t>
      </w:r>
      <w:r>
        <w:rPr>
          <w:rFonts w:ascii="Calibri" w:hAnsi="Calibri"/>
          <w:sz w:val="20"/>
        </w:rPr>
        <w:t>(41)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3360-18</w:t>
      </w:r>
      <w:r w:rsidR="00B86058">
        <w:rPr>
          <w:rFonts w:ascii="Calibri" w:hAnsi="Calibri"/>
          <w:sz w:val="20"/>
        </w:rPr>
        <w:t>00</w:t>
      </w:r>
    </w:p>
    <w:p w14:paraId="6BDDE671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3ADE7FBA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04D6D405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4090884D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03C9CC91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6FB97AF0" w14:textId="77777777" w:rsidR="003C2D8B" w:rsidRDefault="003C2D8B" w:rsidP="003C2D8B">
      <w:pPr>
        <w:pStyle w:val="Corpodetexto"/>
        <w:rPr>
          <w:rFonts w:ascii="Calibri"/>
          <w:sz w:val="20"/>
        </w:rPr>
      </w:pPr>
    </w:p>
    <w:p w14:paraId="39AE4618" w14:textId="77777777" w:rsidR="003C2D8B" w:rsidRDefault="003C2D8B" w:rsidP="003C2D8B">
      <w:pPr>
        <w:pStyle w:val="Corpodetexto"/>
        <w:spacing w:before="11"/>
        <w:rPr>
          <w:rFonts w:ascii="Calibri"/>
          <w:sz w:val="20"/>
        </w:rPr>
      </w:pPr>
    </w:p>
    <w:p w14:paraId="6DC3D8C3" w14:textId="77777777" w:rsidR="003C2D8B" w:rsidRDefault="003C2D8B" w:rsidP="003C2D8B">
      <w:pPr>
        <w:ind w:left="2401" w:right="2440"/>
        <w:jc w:val="center"/>
        <w:rPr>
          <w:rFonts w:ascii="Arial" w:hAnsi="Arial"/>
          <w:b/>
        </w:rPr>
      </w:pPr>
      <w:r>
        <w:rPr>
          <w:rFonts w:ascii="Arial" w:hAnsi="Arial"/>
          <w:b/>
          <w:u w:val="thick"/>
        </w:rPr>
        <w:t>DECLARAÇÃO DE</w:t>
      </w:r>
      <w:r>
        <w:rPr>
          <w:rFonts w:ascii="Arial" w:hAnsi="Arial"/>
          <w:b/>
          <w:spacing w:val="-2"/>
          <w:u w:val="thick"/>
        </w:rPr>
        <w:t xml:space="preserve"> </w:t>
      </w:r>
      <w:r>
        <w:rPr>
          <w:rFonts w:ascii="Arial" w:hAnsi="Arial"/>
          <w:b/>
          <w:u w:val="thick"/>
        </w:rPr>
        <w:t>RENÚNCIA</w:t>
      </w:r>
      <w:r>
        <w:rPr>
          <w:rFonts w:ascii="Arial" w:hAnsi="Arial"/>
          <w:b/>
          <w:spacing w:val="-1"/>
          <w:u w:val="thick"/>
        </w:rPr>
        <w:t xml:space="preserve"> </w:t>
      </w:r>
      <w:r>
        <w:rPr>
          <w:rFonts w:ascii="Arial" w:hAnsi="Arial"/>
          <w:b/>
          <w:u w:val="thick"/>
        </w:rPr>
        <w:t>À</w:t>
      </w:r>
      <w:r>
        <w:rPr>
          <w:rFonts w:ascii="Arial" w:hAnsi="Arial"/>
          <w:b/>
          <w:spacing w:val="-7"/>
          <w:u w:val="thick"/>
        </w:rPr>
        <w:t xml:space="preserve"> </w:t>
      </w:r>
      <w:r>
        <w:rPr>
          <w:rFonts w:ascii="Arial" w:hAnsi="Arial"/>
          <w:b/>
          <w:u w:val="thick"/>
        </w:rPr>
        <w:t>VISITA</w:t>
      </w:r>
      <w:r>
        <w:rPr>
          <w:rFonts w:ascii="Arial" w:hAnsi="Arial"/>
          <w:b/>
          <w:spacing w:val="-4"/>
          <w:u w:val="thick"/>
        </w:rPr>
        <w:t xml:space="preserve"> </w:t>
      </w:r>
      <w:r>
        <w:rPr>
          <w:rFonts w:ascii="Arial" w:hAnsi="Arial"/>
          <w:b/>
          <w:u w:val="thick"/>
        </w:rPr>
        <w:t>TÉCNICA</w:t>
      </w:r>
    </w:p>
    <w:p w14:paraId="0D5FAD13" w14:textId="77777777" w:rsidR="003C2D8B" w:rsidRDefault="003C2D8B" w:rsidP="003C2D8B">
      <w:pPr>
        <w:pStyle w:val="Corpodetexto"/>
        <w:rPr>
          <w:rFonts w:ascii="Arial"/>
          <w:b/>
          <w:sz w:val="20"/>
        </w:rPr>
      </w:pPr>
    </w:p>
    <w:p w14:paraId="2A7F6BAC" w14:textId="77777777" w:rsidR="003C2D8B" w:rsidRDefault="003C2D8B" w:rsidP="003C2D8B">
      <w:pPr>
        <w:pStyle w:val="Corpodetexto"/>
        <w:rPr>
          <w:rFonts w:ascii="Arial"/>
          <w:b/>
          <w:sz w:val="20"/>
        </w:rPr>
      </w:pPr>
    </w:p>
    <w:p w14:paraId="7552810B" w14:textId="77777777" w:rsidR="003C2D8B" w:rsidRDefault="003C2D8B" w:rsidP="003C2D8B">
      <w:pPr>
        <w:pStyle w:val="Corpodetexto"/>
        <w:spacing w:before="10"/>
        <w:rPr>
          <w:rFonts w:ascii="Arial"/>
          <w:b/>
        </w:rPr>
      </w:pPr>
    </w:p>
    <w:p w14:paraId="792D81D9" w14:textId="77777777" w:rsidR="003C2D8B" w:rsidRDefault="003C2D8B" w:rsidP="003C2D8B">
      <w:pPr>
        <w:tabs>
          <w:tab w:val="left" w:pos="9942"/>
        </w:tabs>
        <w:spacing w:before="90"/>
        <w:ind w:left="118"/>
        <w:rPr>
          <w:sz w:val="24"/>
        </w:rPr>
      </w:pPr>
      <w:r>
        <w:rPr>
          <w:b/>
          <w:sz w:val="24"/>
        </w:rPr>
        <w:t>DECLARO</w:t>
      </w:r>
      <w:r>
        <w:rPr>
          <w:b/>
          <w:spacing w:val="28"/>
          <w:sz w:val="24"/>
        </w:rPr>
        <w:t xml:space="preserve"> </w:t>
      </w:r>
      <w:r>
        <w:rPr>
          <w:sz w:val="24"/>
        </w:rPr>
        <w:t>que</w:t>
      </w:r>
      <w:r>
        <w:rPr>
          <w:spacing w:val="86"/>
          <w:sz w:val="24"/>
        </w:rPr>
        <w:t xml:space="preserve"> </w:t>
      </w:r>
      <w:r>
        <w:rPr>
          <w:sz w:val="24"/>
        </w:rPr>
        <w:t>a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empresa </w:t>
      </w:r>
      <w:r>
        <w:rPr>
          <w:spacing w:val="27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61DB4F9A" w14:textId="77777777" w:rsidR="003C2D8B" w:rsidRDefault="003C2D8B" w:rsidP="003C2D8B">
      <w:pPr>
        <w:pStyle w:val="Corpodetexto"/>
        <w:tabs>
          <w:tab w:val="left" w:pos="1363"/>
          <w:tab w:val="left" w:pos="1999"/>
          <w:tab w:val="left" w:pos="2862"/>
          <w:tab w:val="left" w:pos="3419"/>
          <w:tab w:val="left" w:pos="7914"/>
          <w:tab w:val="left" w:pos="8161"/>
          <w:tab w:val="left" w:pos="8569"/>
          <w:tab w:val="left" w:pos="9588"/>
        </w:tabs>
        <w:spacing w:before="137"/>
        <w:ind w:left="118"/>
      </w:pPr>
      <w:r>
        <w:t>registrada</w:t>
      </w:r>
      <w:r>
        <w:tab/>
        <w:t>sob</w:t>
      </w:r>
      <w:r>
        <w:tab/>
        <w:t>CNPJ</w:t>
      </w:r>
      <w:r>
        <w:tab/>
        <w:t>nº.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e</w:t>
      </w:r>
      <w:r>
        <w:tab/>
        <w:t>sediada</w:t>
      </w:r>
      <w:r>
        <w:tab/>
        <w:t>em</w:t>
      </w:r>
    </w:p>
    <w:p w14:paraId="3589A4D5" w14:textId="7D4E1567" w:rsidR="003C2D8B" w:rsidRDefault="003C2D8B" w:rsidP="003C2D8B">
      <w:pPr>
        <w:pStyle w:val="Corpodetexto"/>
        <w:tabs>
          <w:tab w:val="left" w:pos="3796"/>
          <w:tab w:val="left" w:pos="5934"/>
          <w:tab w:val="left" w:pos="6118"/>
        </w:tabs>
        <w:spacing w:before="137" w:line="360" w:lineRule="auto"/>
        <w:ind w:left="118" w:right="154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 por intermédio de seu representante,</w:t>
      </w:r>
      <w:r>
        <w:rPr>
          <w:spacing w:val="1"/>
        </w:rPr>
        <w:t xml:space="preserve"> </w:t>
      </w:r>
      <w:r>
        <w:t>Sr(a)</w:t>
      </w:r>
      <w:r>
        <w:rPr>
          <w:u w:val="single"/>
        </w:rPr>
        <w:tab/>
      </w:r>
      <w:r>
        <w:rPr>
          <w:u w:val="single"/>
        </w:rPr>
        <w:tab/>
      </w:r>
      <w:r>
        <w:t>renuncia à realização da Visita Técnica</w:t>
      </w:r>
      <w:r>
        <w:rPr>
          <w:spacing w:val="1"/>
        </w:rPr>
        <w:t xml:space="preserve"> </w:t>
      </w:r>
      <w:r>
        <w:t>referente</w:t>
      </w:r>
      <w:r>
        <w:rPr>
          <w:spacing w:val="45"/>
        </w:rPr>
        <w:t xml:space="preserve"> </w:t>
      </w:r>
      <w:r>
        <w:t>ao</w:t>
      </w:r>
      <w:r>
        <w:rPr>
          <w:spacing w:val="46"/>
        </w:rPr>
        <w:t xml:space="preserve"> </w:t>
      </w:r>
      <w:r>
        <w:t>Edital</w:t>
      </w:r>
      <w:r>
        <w:rPr>
          <w:spacing w:val="47"/>
        </w:rPr>
        <w:t xml:space="preserve"> </w:t>
      </w:r>
      <w:r>
        <w:t>n°.</w:t>
      </w:r>
      <w:r>
        <w:rPr>
          <w:u w:val="single"/>
        </w:rPr>
        <w:tab/>
      </w:r>
      <w:r>
        <w:t>,</w:t>
      </w:r>
      <w:r>
        <w:rPr>
          <w:spacing w:val="46"/>
        </w:rPr>
        <w:t xml:space="preserve"> </w:t>
      </w:r>
      <w:r>
        <w:t>responsabilizando-se</w:t>
      </w:r>
      <w:r>
        <w:rPr>
          <w:spacing w:val="47"/>
        </w:rPr>
        <w:t xml:space="preserve"> </w:t>
      </w:r>
      <w:r>
        <w:t>por</w:t>
      </w:r>
      <w:r>
        <w:rPr>
          <w:spacing w:val="46"/>
        </w:rPr>
        <w:t xml:space="preserve"> </w:t>
      </w:r>
      <w:r>
        <w:t>garantir</w:t>
      </w:r>
      <w:r>
        <w:rPr>
          <w:spacing w:val="46"/>
        </w:rPr>
        <w:t xml:space="preserve"> </w:t>
      </w:r>
      <w:r w:rsidR="00B86058">
        <w:t>a instalação dos tanques criogênicos estacionários/central de back-up</w:t>
      </w:r>
      <w:r>
        <w:t xml:space="preserve"> do Hospital de Clínicas d</w:t>
      </w:r>
      <w:r w:rsidR="00B86058">
        <w:t>a UFPR</w:t>
      </w:r>
      <w:r>
        <w:t>, associados ao citado Edital nas condições nele especificadas e ficando ciente de</w:t>
      </w:r>
      <w:r>
        <w:rPr>
          <w:spacing w:val="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questionamentos</w:t>
      </w:r>
      <w:r>
        <w:rPr>
          <w:spacing w:val="-1"/>
        </w:rPr>
        <w:t xml:space="preserve"> </w:t>
      </w:r>
      <w:r>
        <w:t>posteriores</w:t>
      </w:r>
      <w:r>
        <w:rPr>
          <w:spacing w:val="-1"/>
        </w:rPr>
        <w:t xml:space="preserve"> </w:t>
      </w:r>
      <w:r>
        <w:t>baseados em</w:t>
      </w:r>
      <w:r>
        <w:rPr>
          <w:spacing w:val="-1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preexistentes</w:t>
      </w:r>
      <w:r>
        <w:rPr>
          <w:spacing w:val="-1"/>
        </w:rPr>
        <w:t xml:space="preserve"> </w:t>
      </w:r>
      <w:r>
        <w:t>não serão</w:t>
      </w:r>
      <w:r>
        <w:rPr>
          <w:spacing w:val="-1"/>
        </w:rPr>
        <w:t xml:space="preserve"> </w:t>
      </w:r>
      <w:r>
        <w:t>considerados.</w:t>
      </w:r>
    </w:p>
    <w:p w14:paraId="7C8549B4" w14:textId="77777777" w:rsidR="003C2D8B" w:rsidRDefault="003C2D8B" w:rsidP="003C2D8B">
      <w:pPr>
        <w:pStyle w:val="Corpodetexto"/>
        <w:rPr>
          <w:sz w:val="26"/>
        </w:rPr>
      </w:pPr>
    </w:p>
    <w:p w14:paraId="206985CA" w14:textId="77777777" w:rsidR="003C2D8B" w:rsidRDefault="003C2D8B" w:rsidP="003C2D8B">
      <w:pPr>
        <w:pStyle w:val="Corpodetexto"/>
        <w:rPr>
          <w:sz w:val="26"/>
        </w:rPr>
      </w:pPr>
    </w:p>
    <w:p w14:paraId="0B3E528E" w14:textId="77777777" w:rsidR="003C2D8B" w:rsidRDefault="003C2D8B" w:rsidP="003C2D8B">
      <w:pPr>
        <w:pStyle w:val="Corpodetexto"/>
        <w:rPr>
          <w:sz w:val="26"/>
        </w:rPr>
      </w:pPr>
    </w:p>
    <w:p w14:paraId="70F1BF97" w14:textId="77777777" w:rsidR="003C2D8B" w:rsidRDefault="003C2D8B" w:rsidP="003C2D8B">
      <w:pPr>
        <w:pStyle w:val="Corpodetexto"/>
        <w:rPr>
          <w:sz w:val="26"/>
        </w:rPr>
      </w:pPr>
    </w:p>
    <w:p w14:paraId="054FF1EE" w14:textId="77777777" w:rsidR="003C2D8B" w:rsidRDefault="003C2D8B" w:rsidP="003C2D8B">
      <w:pPr>
        <w:pStyle w:val="Corpodetexto"/>
        <w:rPr>
          <w:sz w:val="26"/>
        </w:rPr>
      </w:pPr>
    </w:p>
    <w:p w14:paraId="6700E47E" w14:textId="77777777" w:rsidR="003C2D8B" w:rsidRDefault="003C2D8B" w:rsidP="003C2D8B">
      <w:pPr>
        <w:pStyle w:val="Corpodetexto"/>
        <w:tabs>
          <w:tab w:val="left" w:pos="6490"/>
          <w:tab w:val="left" w:pos="8816"/>
          <w:tab w:val="left" w:pos="9828"/>
        </w:tabs>
        <w:spacing w:before="177"/>
        <w:ind w:left="4809"/>
      </w:pPr>
      <w:r>
        <w:t>Curitiba,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14:paraId="284A95FC" w14:textId="77777777" w:rsidR="003C2D8B" w:rsidRDefault="003C2D8B" w:rsidP="003C2D8B">
      <w:pPr>
        <w:pStyle w:val="Corpodetexto"/>
        <w:rPr>
          <w:sz w:val="20"/>
        </w:rPr>
      </w:pPr>
    </w:p>
    <w:p w14:paraId="5068A0B7" w14:textId="77777777" w:rsidR="003C2D8B" w:rsidRDefault="003C2D8B" w:rsidP="003C2D8B">
      <w:pPr>
        <w:pStyle w:val="Corpodetexto"/>
        <w:rPr>
          <w:sz w:val="20"/>
        </w:rPr>
      </w:pPr>
    </w:p>
    <w:p w14:paraId="58EA60D9" w14:textId="77777777" w:rsidR="003C2D8B" w:rsidRDefault="003C2D8B" w:rsidP="003C2D8B">
      <w:pPr>
        <w:pStyle w:val="Corpodetexto"/>
        <w:rPr>
          <w:sz w:val="20"/>
        </w:rPr>
      </w:pPr>
    </w:p>
    <w:p w14:paraId="329252E7" w14:textId="77777777" w:rsidR="003C2D8B" w:rsidRDefault="003C2D8B" w:rsidP="003C2D8B">
      <w:pPr>
        <w:pStyle w:val="Corpodetexto"/>
        <w:rPr>
          <w:sz w:val="20"/>
        </w:rPr>
      </w:pPr>
    </w:p>
    <w:p w14:paraId="32833B3D" w14:textId="77777777" w:rsidR="003C2D8B" w:rsidRDefault="003C2D8B" w:rsidP="003C2D8B">
      <w:pPr>
        <w:pStyle w:val="Corpodetexto"/>
        <w:rPr>
          <w:sz w:val="20"/>
        </w:rPr>
      </w:pPr>
    </w:p>
    <w:p w14:paraId="6F846C66" w14:textId="77777777" w:rsidR="003C2D8B" w:rsidRDefault="003C2D8B" w:rsidP="003C2D8B">
      <w:pPr>
        <w:pStyle w:val="Corpodetexto"/>
        <w:rPr>
          <w:sz w:val="20"/>
        </w:rPr>
      </w:pPr>
    </w:p>
    <w:p w14:paraId="463F6BB5" w14:textId="77777777" w:rsidR="003C2D8B" w:rsidRDefault="003C2D8B" w:rsidP="003C2D8B">
      <w:pPr>
        <w:pStyle w:val="Corpodetexto"/>
        <w:rPr>
          <w:sz w:val="20"/>
        </w:rPr>
      </w:pPr>
    </w:p>
    <w:p w14:paraId="0A13D2E7" w14:textId="77777777" w:rsidR="003C2D8B" w:rsidRDefault="003C2D8B" w:rsidP="003C2D8B">
      <w:pPr>
        <w:pStyle w:val="Corpodetexto"/>
        <w:rPr>
          <w:sz w:val="20"/>
        </w:rPr>
      </w:pPr>
    </w:p>
    <w:p w14:paraId="358E9AB8" w14:textId="01A2AB75" w:rsidR="003C2D8B" w:rsidRDefault="003C2D8B" w:rsidP="003C2D8B">
      <w:pPr>
        <w:pStyle w:val="Corpodetexto"/>
        <w:spacing w:before="8"/>
        <w:rPr>
          <w:sz w:val="1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A04E420" wp14:editId="5C49432B">
                <wp:simplePos x="0" y="0"/>
                <wp:positionH relativeFrom="page">
                  <wp:posOffset>2872105</wp:posOffset>
                </wp:positionH>
                <wp:positionV relativeFrom="paragraph">
                  <wp:posOffset>107315</wp:posOffset>
                </wp:positionV>
                <wp:extent cx="2258695" cy="1270"/>
                <wp:effectExtent l="0" t="0" r="0" b="0"/>
                <wp:wrapTopAndBottom/>
                <wp:docPr id="2" name="Forma Liv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8695" cy="1270"/>
                        </a:xfrm>
                        <a:custGeom>
                          <a:avLst/>
                          <a:gdLst>
                            <a:gd name="T0" fmla="+- 0 4523 4523"/>
                            <a:gd name="T1" fmla="*/ T0 w 3557"/>
                            <a:gd name="T2" fmla="+- 0 7299 4523"/>
                            <a:gd name="T3" fmla="*/ T2 w 3557"/>
                            <a:gd name="T4" fmla="+- 0 7302 4523"/>
                            <a:gd name="T5" fmla="*/ T4 w 3557"/>
                            <a:gd name="T6" fmla="+- 0 8079 4523"/>
                            <a:gd name="T7" fmla="*/ T6 w 355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557">
                              <a:moveTo>
                                <a:pt x="0" y="0"/>
                              </a:moveTo>
                              <a:lnTo>
                                <a:pt x="2776" y="0"/>
                              </a:lnTo>
                              <a:moveTo>
                                <a:pt x="2779" y="0"/>
                              </a:moveTo>
                              <a:lnTo>
                                <a:pt x="3556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365C8" id="Forma Livre: Forma 2" o:spid="_x0000_s1026" style="position:absolute;margin-left:226.15pt;margin-top:8.45pt;width:177.8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" path="m,l2776,t3,l3556,e" filled="f" strokeweight=".22136mm">
                <v:path arrowok="t" o:connecttype="custom" o:connectlocs="0,0;1762760,0;1764665,0;2258060,0" o:connectangles="0,0,0,0"/>
                <w10:wrap type="topAndBottom" anchorx="page"/>
              </v:shape>
            </w:pict>
          </mc:Fallback>
        </mc:AlternateContent>
      </w:r>
    </w:p>
    <w:p w14:paraId="3AD26487" w14:textId="77777777" w:rsidR="003C2D8B" w:rsidRDefault="003C2D8B" w:rsidP="003C2D8B">
      <w:pPr>
        <w:pStyle w:val="Corpodetexto"/>
        <w:spacing w:before="1"/>
        <w:rPr>
          <w:sz w:val="21"/>
        </w:rPr>
      </w:pPr>
    </w:p>
    <w:p w14:paraId="34676729" w14:textId="77777777" w:rsidR="003C2D8B" w:rsidRDefault="003C2D8B" w:rsidP="003C2D8B">
      <w:pPr>
        <w:spacing w:before="93"/>
        <w:ind w:left="2939" w:right="2979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Responsável</w:t>
      </w:r>
    </w:p>
    <w:p w14:paraId="38481C72" w14:textId="3C5F7811" w:rsidR="0072799D" w:rsidRPr="003C2D8B" w:rsidRDefault="0072799D" w:rsidP="003C2D8B"/>
    <w:sectPr w:rsidR="0072799D" w:rsidRPr="003C2D8B">
      <w:type w:val="continuous"/>
      <w:pgSz w:w="11910" w:h="16840"/>
      <w:pgMar w:top="200" w:right="5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9D"/>
    <w:rsid w:val="003C2D8B"/>
    <w:rsid w:val="0046277B"/>
    <w:rsid w:val="005F1B1B"/>
    <w:rsid w:val="0072799D"/>
    <w:rsid w:val="00B86058"/>
    <w:rsid w:val="00CA199E"/>
    <w:rsid w:val="00DD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81C51"/>
  <w15:docId w15:val="{A3965759-B339-4EA8-855D-7FAAB929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Curitiba, 31 de Agosto de 2017</vt:lpstr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Curitiba, 31 de Agosto de 2017</dc:title>
  <dc:creator>Renildo Meurer</dc:creator>
  <cp:lastModifiedBy>Geiza Moura De Oliveira</cp:lastModifiedBy>
  <cp:revision>2</cp:revision>
  <dcterms:created xsi:type="dcterms:W3CDTF">2023-11-01T17:22:00Z</dcterms:created>
  <dcterms:modified xsi:type="dcterms:W3CDTF">2023-11-01T17:22:00Z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2023-05-23T00:00:00Z</vt:filetime>
  </property>
</Properties>
</file>